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5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 w14:paraId="5580E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年度教师学生工作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量统计表</w:t>
      </w:r>
    </w:p>
    <w:p w14:paraId="0FC683EC">
      <w:pPr>
        <w:ind w:left="-2" w:leftChars="-1" w:firstLine="117" w:firstLineChars="4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姓名：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947"/>
        <w:gridCol w:w="5768"/>
        <w:gridCol w:w="1091"/>
        <w:gridCol w:w="1797"/>
      </w:tblGrid>
      <w:tr w14:paraId="2F45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5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EBC7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8C80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年度教师自评依据</w:t>
            </w:r>
          </w:p>
          <w:p w14:paraId="5BB0705F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（个人填写）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72C4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量</w:t>
            </w:r>
          </w:p>
          <w:p w14:paraId="19A0FA9A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（初审）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41CB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Cs w:val="21"/>
              </w:rPr>
              <w:t>量</w:t>
            </w:r>
          </w:p>
          <w:p w14:paraId="0E18FDA3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  <w:lang w:val="en-US" w:eastAsia="zh-CN"/>
              </w:rPr>
              <w:t>二级学院考评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  <w:t>小组填）</w:t>
            </w:r>
          </w:p>
        </w:tc>
      </w:tr>
      <w:tr w14:paraId="136C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006A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65E2"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班主任工作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A8EB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EF54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4474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F62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7CFC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7970"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本科生导师工作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D690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E47D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76FC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E2C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5F04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6125C"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指导学生暑期社会实践、招生宣传工作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366E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ED95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C3DA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A5D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1104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9580"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指导学生社团、艺术团工作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7EC0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93D6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E59E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F24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5DB3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5C07"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担任学生心理健康咨询师、职业生涯咨询工作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0CB7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3940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6A59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E9B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5598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8405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举办思想政治教育等专题报告或讲座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A6FA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D8BC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4D9E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826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A89E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DE9B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非班主任、本科生导师指导学生考研、创业就业，指导学生科技创新活动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DAEC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0F93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8BB5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A42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344B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1112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非班主任、本科生导师指导学生参加外语、计算机等级考试，组织学生课外文化活动承担学生自修辅导检查、寝室联系人等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F5CD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A2F2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6934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801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A0AC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DE3F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其他学生工作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354B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AB35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3CC9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8D4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D13B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A330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特色学生工作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528B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7026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0A0C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F88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3378"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F63D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学生工作获奖情况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CF65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E0AC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885D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BDA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5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8A3D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合计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F77C"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E51D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63F5"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 w14:paraId="4BBCAD64">
      <w:pPr>
        <w:ind w:left="-21" w:leftChars="-85" w:hanging="157" w:hangingChars="7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 w14:paraId="0A828733">
      <w:pPr>
        <w:numPr>
          <w:ilvl w:val="0"/>
          <w:numId w:val="0"/>
        </w:numPr>
        <w:ind w:leftChars="-1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填写时请注明具体情况，如XX时间担任XX班班主任、担任XX学生导师、指导XX学生参加外语等级考试等等</w:t>
      </w:r>
      <w:bookmarkStart w:id="0" w:name="_GoBack"/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需提供支撑材料</w:t>
      </w:r>
      <w:r>
        <w:rPr>
          <w:rFonts w:hint="eastAsia" w:ascii="宋体" w:hAnsi="宋体"/>
          <w:b/>
          <w:bCs/>
          <w:szCs w:val="21"/>
          <w:lang w:eastAsia="zh-CN"/>
        </w:rPr>
        <w:t>）</w:t>
      </w:r>
      <w:bookmarkEnd w:id="0"/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szCs w:val="21"/>
        </w:rPr>
        <w:t>表格不够可加</w:t>
      </w:r>
      <w:r>
        <w:rPr>
          <w:rFonts w:hint="eastAsia" w:ascii="宋体" w:hAnsi="宋体"/>
          <w:szCs w:val="21"/>
          <w:lang w:val="en-US" w:eastAsia="zh-CN"/>
        </w:rPr>
        <w:t>页。</w:t>
      </w:r>
    </w:p>
    <w:p w14:paraId="08A18B72">
      <w:pPr>
        <w:numPr>
          <w:ilvl w:val="0"/>
          <w:numId w:val="0"/>
        </w:numPr>
        <w:ind w:leftChars="-1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此表可以填写其他二级学院聘请开展的学生工作量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需提供支撑材料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，填写内容按《</w:t>
      </w:r>
      <w:r>
        <w:rPr>
          <w:rFonts w:hint="eastAsia" w:ascii="宋体" w:hAnsi="宋体"/>
          <w:szCs w:val="21"/>
          <w:lang w:val="en-US" w:eastAsia="zh-CN"/>
        </w:rPr>
        <w:t>湖州</w:t>
      </w:r>
      <w:r>
        <w:rPr>
          <w:rFonts w:hint="eastAsia" w:ascii="宋体" w:hAnsi="宋体"/>
          <w:szCs w:val="21"/>
        </w:rPr>
        <w:t>学院教师学生工作量计算办法</w:t>
      </w:r>
      <w:r>
        <w:rPr>
          <w:rFonts w:hint="eastAsia" w:ascii="宋体" w:hAnsi="宋体"/>
          <w:szCs w:val="21"/>
          <w:lang w:val="en-US" w:eastAsia="zh-CN"/>
        </w:rPr>
        <w:t>汇总表</w:t>
      </w:r>
      <w:r>
        <w:rPr>
          <w:rFonts w:hint="eastAsia" w:ascii="宋体" w:hAnsi="宋体"/>
          <w:szCs w:val="21"/>
        </w:rPr>
        <w:t>》中的学生工作主要内容填写。</w:t>
      </w:r>
    </w:p>
    <w:p w14:paraId="4713CF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1C5EF5-A404-47B6-9283-9EE9A800C2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C4F289-590F-4B44-89D3-02C9C1B109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8FD905-257E-4822-849D-6D0523C7EE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VjNDlkN2Q2ZWJmMGJjMmU4ZDg2YTMxMjc5ODcifQ=="/>
  </w:docVars>
  <w:rsids>
    <w:rsidRoot w:val="746E5831"/>
    <w:rsid w:val="00B70E71"/>
    <w:rsid w:val="10A130E1"/>
    <w:rsid w:val="2C5E32F7"/>
    <w:rsid w:val="2E287921"/>
    <w:rsid w:val="5C8F1198"/>
    <w:rsid w:val="746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413</Characters>
  <Lines>0</Lines>
  <Paragraphs>0</Paragraphs>
  <TotalTime>0</TotalTime>
  <ScaleCrop>false</ScaleCrop>
  <LinksUpToDate>false</LinksUpToDate>
  <CharactersWithSpaces>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陈燕</cp:lastModifiedBy>
  <dcterms:modified xsi:type="dcterms:W3CDTF">2024-11-15T05:32:41Z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AB5535FB456B47AEA7D9B2269E4F7F85_12</vt:lpwstr>
  </property>
</Properties>
</file>